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pacing w:line="0" w:lineRule="atLeast"/>
        <w:jc w:val="left"/>
        <w:rPr>
          <w:rFonts w:hint="eastAsia" w:ascii="宋体 (中文正文)" w:hAnsi="宋体 (中文正文)" w:eastAsia="宋体 (中文正文)" w:cs="宋体 (中文正文)"/>
          <w:sz w:val="20"/>
          <w:szCs w:val="20"/>
        </w:rPr>
      </w:pPr>
    </w:p>
    <w:p>
      <w:pPr>
        <w:keepNext w:val="0"/>
        <w:keepLines w:val="0"/>
        <w:widowControl/>
        <w:suppressLineNumbers w:val="0"/>
        <w:suppressAutoHyphens/>
        <w:bidi w:val="0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  <w:t>住院医师规范化培训结业补考报名信息表</w:t>
      </w:r>
    </w:p>
    <w:tbl>
      <w:tblPr>
        <w:tblStyle w:val="3"/>
        <w:tblW w:w="8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2190"/>
        <w:gridCol w:w="179"/>
        <w:gridCol w:w="948"/>
        <w:gridCol w:w="1182"/>
        <w:gridCol w:w="326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899" w:type="dxa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363"/>
              </w:tabs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7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（个人免冠二寸彩照）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899" w:type="dxa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899" w:type="dxa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毕业专业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学位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899" w:type="dxa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69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899" w:type="dxa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培训基地</w:t>
            </w:r>
          </w:p>
        </w:tc>
        <w:tc>
          <w:tcPr>
            <w:tcW w:w="23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培训专业</w:t>
            </w:r>
          </w:p>
        </w:tc>
        <w:tc>
          <w:tcPr>
            <w:tcW w:w="21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899" w:type="dxa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培训开始时间</w:t>
            </w:r>
          </w:p>
        </w:tc>
        <w:tc>
          <w:tcPr>
            <w:tcW w:w="23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培训结束时间</w:t>
            </w:r>
          </w:p>
        </w:tc>
        <w:tc>
          <w:tcPr>
            <w:tcW w:w="21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8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首次报考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结业考核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时间</w:t>
            </w:r>
          </w:p>
        </w:tc>
        <w:tc>
          <w:tcPr>
            <w:tcW w:w="669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年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8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理论考试</w:t>
            </w:r>
          </w:p>
        </w:tc>
        <w:tc>
          <w:tcPr>
            <w:tcW w:w="669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default" w:ascii="宋体" w:hAnsi="宋体" w:cs="宋体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是否通过（）      通过时间：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年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8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实践能力考试</w:t>
            </w:r>
          </w:p>
        </w:tc>
        <w:tc>
          <w:tcPr>
            <w:tcW w:w="669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是否通过（）      通过时间：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年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9" w:hRule="atLeast"/>
          <w:jc w:val="center"/>
        </w:trPr>
        <w:tc>
          <w:tcPr>
            <w:tcW w:w="42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考生承诺：</w:t>
            </w:r>
          </w:p>
          <w:p>
            <w:pPr>
              <w:ind w:firstLine="560" w:firstLineChars="200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所填写信息真实有效，若弄虚作假，自愿承担相应后果。</w:t>
            </w:r>
          </w:p>
          <w:p>
            <w:pPr>
              <w:spacing w:before="156" w:beforeLines="50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  <w:p>
            <w:pPr>
              <w:spacing w:before="156" w:beforeLines="50"/>
              <w:ind w:firstLine="1960" w:firstLineChars="700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本人签名：</w:t>
            </w:r>
          </w:p>
          <w:p>
            <w:pPr>
              <w:spacing w:before="156" w:beforeLines="50"/>
              <w:ind w:firstLine="1680" w:firstLineChars="600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   月   日</w:t>
            </w:r>
          </w:p>
        </w:tc>
        <w:tc>
          <w:tcPr>
            <w:tcW w:w="432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审核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审核人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员</w:t>
            </w:r>
            <w:r>
              <w:rPr>
                <w:rFonts w:hint="eastAsia" w:ascii="宋体" w:hAnsi="宋体" w:cs="宋体"/>
                <w:sz w:val="28"/>
                <w:szCs w:val="28"/>
              </w:rPr>
              <w:t>签名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住培基地/院校盖章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before="156" w:beforeLines="50"/>
              <w:ind w:firstLine="1960" w:firstLineChars="700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 (中文正文)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016AAC"/>
    <w:rsid w:val="FC77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2026-01-23T11:14:00Z</dcterms:created>
  <dc:creator>lenovo</dc:creator>
  <cp:lastModifiedBy>wjw</cp:lastModifiedBy>
  <dcterms:modified xsi:type="dcterms:W3CDTF">2026-01-23T17:59:04Z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KSOTemplateDocerSaveRecord">
    <vt:lpwstr>eyJoZGlkIjoiZmFmNGU0MzBiZDhkMTFkYjkzMzkxN2Y0ZjY3ZWM3YzAiLCJ1c2VySWQiOiIzMTYwNTc0OTUifQ==</vt:lpwstr>
  </property>
  <property fmtid="{D5CDD505-2E9C-101B-9397-08002B2CF9AE}" pid="4" name="ICV">
    <vt:lpwstr>1393904EFAE246EFB13BB6677D3F4422_12</vt:lpwstr>
  </property>
</Properties>
</file>